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A9" w:rsidRPr="00E9309C" w:rsidRDefault="00A81074" w:rsidP="007109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="007109A9" w:rsidRPr="00E9309C">
        <w:rPr>
          <w:rFonts w:ascii="Times New Roman" w:eastAsia="Calibri" w:hAnsi="Times New Roman" w:cs="Times New Roman"/>
          <w:b/>
          <w:bCs/>
          <w:sz w:val="24"/>
        </w:rPr>
        <w:t>ДОГОВОР №_____________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9309C">
        <w:rPr>
          <w:rFonts w:ascii="Times New Roman" w:eastAsia="Calibri" w:hAnsi="Times New Roman" w:cs="Times New Roman"/>
          <w:sz w:val="24"/>
        </w:rPr>
        <w:t>г</w:t>
      </w:r>
      <w:proofErr w:type="gramStart"/>
      <w:r w:rsidRPr="00E9309C">
        <w:rPr>
          <w:rFonts w:ascii="Times New Roman" w:eastAsia="Calibri" w:hAnsi="Times New Roman" w:cs="Times New Roman"/>
          <w:sz w:val="24"/>
        </w:rPr>
        <w:t>.К</w:t>
      </w:r>
      <w:proofErr w:type="gramEnd"/>
      <w:r w:rsidRPr="00E9309C">
        <w:rPr>
          <w:rFonts w:ascii="Times New Roman" w:eastAsia="Calibri" w:hAnsi="Times New Roman" w:cs="Times New Roman"/>
          <w:sz w:val="24"/>
        </w:rPr>
        <w:t>азань                                                                                                         «___» _____20____г.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</w:pPr>
      <w:proofErr w:type="gramStart"/>
      <w:r w:rsidRPr="00E9309C">
        <w:rPr>
          <w:rFonts w:ascii="Times New Roman" w:eastAsia="Calibri" w:hAnsi="Times New Roman" w:cs="Times New Roman"/>
          <w:color w:val="000000"/>
          <w:sz w:val="24"/>
        </w:rPr>
        <w:t>Муниципальное автономное дошкольное образовательное учреждение «Детский сад №181 комбинированного вида» Советского района г. Казани, именуемое в дальнейшем «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E9309C">
        <w:rPr>
          <w:rFonts w:ascii="Times New Roman" w:eastAsia="Calibri" w:hAnsi="Times New Roman" w:cs="Times New Roman"/>
          <w:color w:val="000000"/>
          <w:sz w:val="24"/>
        </w:rPr>
        <w:t xml:space="preserve">», на основании лицензии серия 16Л01 от 0000968 №5319 от 23.12.2013 г.,  выданной </w:t>
      </w:r>
      <w:r w:rsidRPr="00E9309C">
        <w:rPr>
          <w:rFonts w:ascii="Times New Roman" w:eastAsia="Calibri" w:hAnsi="Times New Roman" w:cs="Times New Roman"/>
          <w:color w:val="000000"/>
          <w:spacing w:val="2"/>
          <w:sz w:val="24"/>
        </w:rPr>
        <w:t>Министерством образования и науки Республики Татарстан</w:t>
      </w:r>
      <w:r w:rsidRPr="00E9309C">
        <w:rPr>
          <w:rFonts w:ascii="Times New Roman" w:eastAsia="Calibri" w:hAnsi="Times New Roman" w:cs="Times New Roman"/>
          <w:color w:val="000000"/>
          <w:sz w:val="24"/>
        </w:rPr>
        <w:t xml:space="preserve">, в лице заведующей Майоровой Ирины Юрьевны, действующей на основании Устава,  </w:t>
      </w:r>
      <w:r w:rsidRPr="00E9309C">
        <w:rPr>
          <w:rFonts w:ascii="Times New Roman" w:eastAsia="Calibri" w:hAnsi="Times New Roman" w:cs="Times New Roman"/>
          <w:color w:val="000000"/>
          <w:spacing w:val="4"/>
          <w:sz w:val="24"/>
        </w:rPr>
        <w:t>с одной стороны, и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 (законный представитель)</w:t>
      </w:r>
      <w:r w:rsidRPr="00E9309C">
        <w:rPr>
          <w:rFonts w:ascii="Times New Roman" w:eastAsia="Calibri" w:hAnsi="Times New Roman" w:cs="Times New Roman"/>
          <w:color w:val="000000"/>
          <w:spacing w:val="4"/>
          <w:sz w:val="24"/>
        </w:rPr>
        <w:t xml:space="preserve"> __________________________________________________________________________, </w:t>
      </w:r>
      <w:r w:rsidRPr="00E9309C"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E2D63"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 xml:space="preserve">  </w:t>
      </w:r>
      <w:r w:rsidRPr="00E9309C"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>(ФИО</w:t>
      </w:r>
      <w:r w:rsidRPr="00E9309C">
        <w:rPr>
          <w:rFonts w:ascii="Times New Roman" w:eastAsia="Calibri" w:hAnsi="Times New Roman" w:cs="Times New Roman"/>
          <w:color w:val="000000"/>
          <w:spacing w:val="-2"/>
          <w:sz w:val="16"/>
          <w:szCs w:val="16"/>
        </w:rPr>
        <w:t xml:space="preserve"> родителя</w:t>
      </w:r>
      <w:r w:rsidRPr="00E9309C">
        <w:rPr>
          <w:rFonts w:ascii="Times New Roman" w:eastAsia="Calibri" w:hAnsi="Times New Roman" w:cs="Times New Roman"/>
          <w:color w:val="000000"/>
          <w:spacing w:val="4"/>
          <w:sz w:val="16"/>
          <w:szCs w:val="16"/>
        </w:rPr>
        <w:t xml:space="preserve"> (законного представителя</w:t>
      </w:r>
      <w:r w:rsidRPr="00E9309C"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>)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eastAsia="Calibri" w:hAnsi="Times New Roman" w:cs="Times New Roman"/>
          <w:color w:val="000000"/>
          <w:spacing w:val="-2"/>
          <w:sz w:val="24"/>
        </w:rPr>
        <w:t xml:space="preserve">именуемый 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– Заказчик, представляющий интересы несовершеннолетнего обучающегося _________________________________________________</w:t>
      </w:r>
      <w:r w:rsidR="006E00DE">
        <w:rPr>
          <w:rFonts w:ascii="Times New Roman" w:hAnsi="Times New Roman" w:cs="Times New Roman"/>
          <w:color w:val="000000"/>
          <w:sz w:val="24"/>
          <w:szCs w:val="24"/>
        </w:rPr>
        <w:t>_</w:t>
      </w:r>
      <w:bookmarkStart w:id="0" w:name="_GoBack"/>
      <w:bookmarkEnd w:id="0"/>
      <w:r w:rsidRPr="00E9309C">
        <w:rPr>
          <w:rFonts w:ascii="Times New Roman" w:hAnsi="Times New Roman" w:cs="Times New Roman"/>
          <w:color w:val="000000"/>
          <w:sz w:val="24"/>
          <w:szCs w:val="24"/>
        </w:rPr>
        <w:t>______________,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Pr="00E9309C">
        <w:rPr>
          <w:rFonts w:ascii="Times New Roman" w:hAnsi="Times New Roman" w:cs="Times New Roman"/>
          <w:color w:val="000000"/>
          <w:sz w:val="16"/>
          <w:szCs w:val="16"/>
        </w:rPr>
        <w:t>Ф.И.О. ребенка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7109A9" w:rsidRPr="00E9309C" w:rsidRDefault="007109A9" w:rsidP="007109A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309C">
        <w:rPr>
          <w:rFonts w:ascii="Times New Roman" w:hAnsi="Times New Roman" w:cs="Times New Roman"/>
          <w:color w:val="000000"/>
          <w:sz w:val="16"/>
          <w:szCs w:val="16"/>
        </w:rPr>
        <w:t>(адрес проживания обучающегося)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(в дальнейшем – Потребитель) зачисленного на основании заявления родителя и протокола комиссии по комплектованию №______________________________,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</w:t>
      </w:r>
      <w:r w:rsidR="00805414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«О защите прав потребителей» настоящий договор о нижеследующем: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является предоставление образовательной деятельности в рамках реализации образовательной программы детского сада в соответствии с ФГОС и ФОП ДО и оказания услуг по присмотру и уходу за детьми в детском саду, реализующим  образовательную программу дошкольного образования.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1.2. Форма обучения – дневная.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1.3. Наименование образовательной программы - Образовательная программа дошкольного образования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1.4. Вид образовательной программы - Образовательная программа дошкольного образования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1.5. Уровень образования - дошкольное образование.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1.6.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1.7. Режим пребывания обучающихся в детском саду составляет  с 7.30 до 18.00. (10,5часов).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1.8.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зачисляется в  группу № ____ общеразвивающей направленности.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2. Обязательства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 Исполнитель  обязуется: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2.1.1. Обеспечить родителю (законному представителю) доступ к информации для ознакомления с Уставом детского сада, лицензией на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с Образовательной  программой дошкольного образования детского сада, режимом дня детского сада, сеткой образовательной деятельности, нормативными локальными актами </w:t>
      </w:r>
      <w:r w:rsidRPr="00E9309C">
        <w:rPr>
          <w:rFonts w:ascii="Times New Roman" w:eastAsia="Calibri" w:hAnsi="Times New Roman" w:cs="Times New Roman"/>
          <w:color w:val="000000"/>
          <w:sz w:val="24"/>
          <w:szCs w:val="24"/>
        </w:rPr>
        <w:t>детского сада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документами, регламентирующими работу детского сада и осуществление образовательной деятельности;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</w:t>
      </w:r>
      <w:r>
        <w:rPr>
          <w:rFonts w:ascii="Times New Roman" w:hAnsi="Times New Roman" w:cs="Times New Roman"/>
          <w:color w:val="000000"/>
          <w:sz w:val="24"/>
          <w:szCs w:val="24"/>
        </w:rPr>
        <w:t>дартом (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далее ФГОС ДО) и федеральной образовательной  программой дошкольного образования  (далее ФОП ДО) и условиями настоящего договора.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2.1.3. Обучать Потребителя по Образовательной  программе дошкольного образования детского сада в соответствии с ФГОС, ФОП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2.1.4. Обеспечить реализацию образовательной программы детского сада средствами обучения и воспитания, необходимыми для организации </w:t>
      </w:r>
      <w:proofErr w:type="spell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9309C">
        <w:rPr>
          <w:rFonts w:ascii="Times New Roman" w:hAnsi="Times New Roman" w:cs="Times New Roman"/>
          <w:color w:val="000000"/>
          <w:sz w:val="24"/>
          <w:szCs w:val="24"/>
        </w:rPr>
        <w:t>-образовательной деятельности и создания развивающей предметно-пространственной среды.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2.1.5. Обеспечить охрану  жизни  и  укрепления  физического и психического здоровья ребенка, его интеллектуальное,  физическое  и  личностное  развитие.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2.1.6. Обеспечить: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- заботу об эмоциональном благополучии ребенка;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- учет его индивидуальных  способностей и возможностей;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-  развитие его творческих способностей и интересов.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2.1.7. Обеспечивать ребенка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2.1.8. Осуществлять медицинское обслуживание ребенка: проведение профилактических прививок (по плану, с письменного разрешения родителей).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2.1.9. Сохранять за ребенком место в случаях его болезни, санаторного лечения, карантина, отпуска родителей сроком 60 дней, согласно заявлению родителя.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2.1.10. Оказывать квалифицированную консультационную помощь родителям (законным представителям) в воспитании и обучении ребенка;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2.1.11. Проводить образовательную деятельность в соответствии с утвержденным  планом учебно-воспитательной работы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2.1.12. Проводить один – два  раза в год итоговую открытую образовательную деятельность для родителей.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2.1.13. Представлять родителям (законным представителям) достоверную информацию об оказываемых услугах.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2.1.14. Комплектование дошкольных групп осуществлять по системе «АИС» «Электронный детский сад».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2.1.15. Переводить ребенка в следующую возрастную группу, согласно возрасту.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2.1.16. Предоставлять отдельным категориям граждан льготы по родительской плате за  присмотр и уход за детьми в детском саду на основании заявления и подтверждающих документов, согласно законодательству;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2.1.17. Обеспечить соблюдение требований законодательства в сфере персональных данных в части сбора, хранения и обработки персональных данных родителя (законного представителя) и воспитанника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2.1.18.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При оказании услуг,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ее реализации.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 Заказчик обязуются: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2.2.1. Соблюдать требования учредительных документов детского сада, правил внутреннего распорядка и иных локальных нормативных  актов, общепринятых норм поведения, в том числе проявлять уважение к педагогическим работникам, административно-хозяйственному, медицинскому и иному персоналу детского сада и другим воспитанникам, не посягать на их честь и достоинство.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При поступлении ребенка в детский сад и в период действия настоящего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представлять </w:t>
      </w:r>
      <w:proofErr w:type="gramStart"/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proofErr w:type="gramEnd"/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все необходимые документы, предусмотренные положением о 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приёма, перевода и отчисления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930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309C"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2.2.3. Незамедлительно сообщать администрации детского сада об изменении контактного телефона и места жительства.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2.2.4.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имуществу, возмещать ущерб, причиненный обучающимся детского сада имуществу детского сада, в соответствии с законодательством Российской Федерации.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2.2.5. Своевременно вносить родительскую плату за  присмотр и уход за детьми в детском саду,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реализующей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программу дошкольного образования.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2.2.6. Своевременно (при зачислении) передать в детский сад медицинскую карту ребенка.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2.2.7. Соблюдать требования детского сада в соответствии с правилами внутреннего распорядка.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2.2.8. Не нарушать основные режимные моменты и соблюдать их дома (сон, прогулка, питание).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2.2.9. Заблаговременно уведомить администрацию об уходе ребенка  из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2.2.10. Ежедневно лично передавать и забирать ребенка у воспитателя, не передоверяя лицам, не достигшим 18-летнего возраста и посторонним, в исключительных случаях по дополнительному предварительному уведомлению родителями воспитателя, ребенка имеют право забирать лица указанные в дополнительном заявлении.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2.2.11. Приводить ребенка не позднее 8.30, в случаях опоздания заблаговременно уведомлять воспитателя  или старшую медицинскую сестру.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2.2.12. Приводить ребенка в детский сад всегда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чистым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>, опрятным, приносить сменное белье, обувь, одежду, носовой платок.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2.2.13. В случае заболевания ребенка немедленно ставить в известность об этом старшую медицинскую сестру и воспитателя.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2.2.14. Приводить ребенка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здоровым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и не допускать неполного вылечивания, своевременно сдавать справки старшей медицинской сестре.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2.2.15. За день до выписки ребенка после болезни обязательно известить старшую медицинскую сестру о дне прихода ребенка в детский сад.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2.2.16. Обязательно выполнять требования старшей медицинской сестры детского сада относительно медицинского осмотра ребенка у врачей-специалистов. Заключения врача сдавать медицинской сестре в срок.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2.2.17. Взаимодействовать с детским садом по всем направлениям воспитания и обучения ребенка.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2.2.18. Соблюдать санитарно-гигиенические требования.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2.2.19. Своевременно разрешать с воспитателем возникшие вопросы.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2.2.20. Родителям, находящимся в нетрезвом состоянии, в состоянии токсического или наркотического опьянения запрещается приводить и забирать воспитанника.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первыми педагогами ребенка-дошкольника (Закон «Об образовании в  Российской Федерации»).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3. Права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 Исполнитель имеет право: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3.1.1. Самостоятельно осуществлять образовательную деятельность.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3.1.2. Отчислить ребенка при наличии медицинского заключения о состоянии здоровья, препятствующем его дальнейшему пребыванию в детском саду.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3.1.3. Расторгнуть настоящий договор досрочно при систематическом невыполнении родителями (законными представителями) своих обязанностей, уведомив об этом родителей (законных представителей)  за 10 дней.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3.1.4. Расторгнуть договор при непосещении ребенка детского сада в течение 3-х месяцев без уважительной причины, уведомив об этом родителя (законного представителя)   за 10 дней.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3.1.5.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Осуществлять медицинское обслуживание ребенка: проведение профилактических прививок (по плану, с разрешения родителей (законных представителей).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3.1.6. Сохранять за ребенком место в случаях его болезни, санаторного лечения, карантина, отпуска родителей (законных представителей) сроком 60 дней, согласно заявлению родителя (законного представителя).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3.1.7. Оказывать квалифицированную консультационную помощь родителям (законным представителям) в воспитании и обучении ребенка.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3.1.8. Предоставлять льготы отдельным категориям граждан по родительской оплате на основании заявления и подтверждающих документов, согласно законодательству.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 Заказчик имеет право: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3.2.1. Получать от Исполнителя информацию: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– по вопросам организации и обеспечения надлежащего исполнения услуг, предусмотренных разделом 1 настоящего Договора;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– о поведении, эмоциональном состоянии обучающегося во время его пребывания в детском саду, его развитии и способностях, отношении к образовательной деятельности.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3.2.2. Знакомиться Уставом детского сада и, лицензией на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с Образовательной  программой детского сада, режимом дня, сеткой образовательной деятельности, нормативными локальными актами детского сада и другими документами, регламентирующими работу детского сада и осуществление образовательной деятельности.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3.2.3. Вносить предложения по улучшению работы с детьми.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3.2.4. Принимать участие в организации и проведении совместных мероприятий с детьми в детском саду (утренники, развлечения, физкультурные праздники, досуги, дни здоровья и др.).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3.2.5. Создавать различные родительские объединения (для оказания помощи детскому саду);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3.2.6. Заслушивать отчеты о работе педагогов и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заведующей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3.2.7. Расторгнуть настоящий договор досрочно, уведомив об этом в письменном виде администрацию детского сада за 10 дней.</w:t>
      </w:r>
    </w:p>
    <w:p w:rsidR="00BD2550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Порядок оплаты родительской платы за присмотр и уход за детьми в детском саду, </w:t>
      </w:r>
    </w:p>
    <w:p w:rsidR="007109A9" w:rsidRPr="00E9309C" w:rsidRDefault="00BD2550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proofErr w:type="gramStart"/>
      <w:r w:rsidR="007109A9" w:rsidRPr="00E9309C">
        <w:rPr>
          <w:rFonts w:ascii="Times New Roman" w:hAnsi="Times New Roman" w:cs="Times New Roman"/>
          <w:b/>
          <w:color w:val="000000"/>
          <w:sz w:val="24"/>
          <w:szCs w:val="24"/>
        </w:rPr>
        <w:t>реализующим</w:t>
      </w:r>
      <w:proofErr w:type="gramEnd"/>
      <w:r w:rsidR="007109A9" w:rsidRPr="00E930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образовательную программу дошкольного образования.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4.1. Родительская плата за  присмотр и уход за детьми в детском саду, реализующим образовательную программу дошкольного образования  (далее родительская плата) устанавливается в соответствии с Постановлением руководителя Исполнительного комитета Муниципального образования г. Казани.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4.2.  </w:t>
      </w:r>
      <w:r w:rsidRPr="00E9309C">
        <w:rPr>
          <w:rFonts w:ascii="Times New Roman" w:hAnsi="Times New Roman" w:cs="Times New Roman"/>
          <w:sz w:val="24"/>
          <w:szCs w:val="24"/>
        </w:rPr>
        <w:t>Размер родительской платы составляет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55C8C">
        <w:rPr>
          <w:rFonts w:ascii="Times New Roman" w:hAnsi="Times New Roman" w:cs="Times New Roman"/>
          <w:sz w:val="24"/>
          <w:szCs w:val="24"/>
        </w:rPr>
        <w:t>957</w:t>
      </w:r>
      <w:r w:rsidRPr="00E9309C">
        <w:rPr>
          <w:rFonts w:ascii="Times New Roman" w:hAnsi="Times New Roman" w:cs="Times New Roman"/>
          <w:sz w:val="24"/>
          <w:szCs w:val="24"/>
        </w:rPr>
        <w:t xml:space="preserve"> рублей 00 копеек в месяц, и включает в себя затраты на присмотр и уход за детьми в детском саду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F61">
        <w:rPr>
          <w:rFonts w:ascii="Times New Roman" w:hAnsi="Times New Roman" w:cs="Times New Roman"/>
          <w:sz w:val="24"/>
          <w:szCs w:val="24"/>
        </w:rPr>
        <w:t>1</w:t>
      </w:r>
      <w:r w:rsidR="00855C8C">
        <w:rPr>
          <w:rFonts w:ascii="Times New Roman" w:hAnsi="Times New Roman" w:cs="Times New Roman"/>
          <w:sz w:val="24"/>
          <w:szCs w:val="24"/>
        </w:rPr>
        <w:t>454</w:t>
      </w:r>
      <w:r w:rsidRPr="00E9309C">
        <w:rPr>
          <w:rFonts w:ascii="Times New Roman" w:hAnsi="Times New Roman" w:cs="Times New Roman"/>
          <w:sz w:val="24"/>
          <w:szCs w:val="24"/>
        </w:rPr>
        <w:t xml:space="preserve"> рублей 00 копеек и величину расходов на обеспечение детей питанием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55C8C">
        <w:rPr>
          <w:rFonts w:ascii="Times New Roman" w:hAnsi="Times New Roman" w:cs="Times New Roman"/>
          <w:sz w:val="24"/>
          <w:szCs w:val="24"/>
        </w:rPr>
        <w:t>503</w:t>
      </w:r>
      <w:r w:rsidRPr="00E9309C">
        <w:rPr>
          <w:rFonts w:ascii="Times New Roman" w:hAnsi="Times New Roman" w:cs="Times New Roman"/>
          <w:sz w:val="24"/>
          <w:szCs w:val="24"/>
        </w:rPr>
        <w:t xml:space="preserve"> рублей 00 копеек.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4.3. Родительская плата подлежит уменьшению на величину расходов на обеспечение детей питанием в период отсутствия ребенка в детском саду.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4.4.  Детский сад вправе изменять размер родительской платы на основании распоряжений и законодательных актов органов местного самоуправления.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4.5.  Родительская плата устанавливается с момента заключения настоящего договора.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4.6. Родительская плата вносится ежемесячно не позднее 10-го числа текущего месяца на лицевой счет детского сада.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4.7. В случае невнесения родительской  платы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4.8.  В случае выбытия ребенка, родительская плата за текущий месяц возврату не подлежит.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5. Основания изменения и расторжения договора.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5.3. Настоящий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/>
          <w:bCs/>
          <w:iCs/>
          <w:sz w:val="24"/>
        </w:rPr>
        <w:t>6. Заключительные положения.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6.1. Детский сад не несет материальную ответственность за утрату, порчу материальных ценностей ребенка и родителей (законных представителей).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6.2. Договор действует с момента его подписания и может быть продлен, изменен, дополнен.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6.3. Изменения, дополнения к договору оформляются в качестве дополнительного соглашения.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 w:rsidRPr="00E9309C"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6.4. Настоящий договор вступает в силу с «___»_____20___г. и действует до 31.08.20___г., или с момента подачи родителями (законными представителями) заявление об отчислении.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6.5.  Договор составлен в 2-х экземплярах: один хранится в детском саду, другой у родителя (законного представителя).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6.6. Стороны обязуются письменно извещать друг друга о смене реквизитов, адресов и иных существенных изменениях.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6.7.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6.8.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6.9.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6.10. При выполнении условий настоящего договора стороны руководствуются законодательством Российской Федерации.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tbl>
      <w:tblPr>
        <w:tblStyle w:val="a3"/>
        <w:tblW w:w="9843" w:type="dxa"/>
        <w:tblLayout w:type="fixed"/>
        <w:tblLook w:val="04A0" w:firstRow="1" w:lastRow="0" w:firstColumn="1" w:lastColumn="0" w:noHBand="0" w:noVBand="1"/>
      </w:tblPr>
      <w:tblGrid>
        <w:gridCol w:w="3817"/>
        <w:gridCol w:w="2949"/>
        <w:gridCol w:w="3077"/>
      </w:tblGrid>
      <w:tr w:rsidR="007109A9" w:rsidRPr="00E9309C" w:rsidTr="00B33470">
        <w:trPr>
          <w:trHeight w:val="3811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</w:rPr>
              <w:t>Реквизиты и подписи Сторон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  <w:u w:val="single"/>
              </w:rPr>
              <w:t>Исполнитель</w:t>
            </w:r>
            <w:r w:rsidRPr="00E9309C">
              <w:rPr>
                <w:b/>
                <w:bCs/>
                <w:iCs/>
                <w:sz w:val="18"/>
                <w:szCs w:val="18"/>
              </w:rPr>
              <w:t xml:space="preserve">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</w:rPr>
              <w:t xml:space="preserve">Стороны, подписавшие настоящий договор: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МАДОУ “Детский сад №181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комбинированного вида”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Советского района г. Казани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Адрес: 420025, г. Казань,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ул. Д.Файзи, д.13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ИНН 1660111855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КПП 166001001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р/с 03234643927010001100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л/с ЛАГ 68821129 МАДОУ181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в Отделение-НБ Республика Татарстан Банка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Россия //УФК по Республике Татарстан г.Казани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к/с 40102810445370000079                                        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БИК 019205400                                                              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Тел 276-46-39, Факс 276-22-24                                    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Заведующ</w:t>
            </w:r>
            <w:r w:rsidR="00B06F61">
              <w:rPr>
                <w:b/>
                <w:bCs/>
                <w:sz w:val="18"/>
                <w:szCs w:val="18"/>
                <w:lang w:val="tt-RU"/>
              </w:rPr>
              <w:t>ий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___________И.Ю.Майорова                                                                                              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  <w:u w:val="single"/>
              </w:rPr>
              <w:t xml:space="preserve">Заказчик </w:t>
            </w:r>
            <w:r w:rsidRPr="00E9309C"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E9309C">
              <w:rPr>
                <w:b/>
                <w:bCs/>
                <w:sz w:val="18"/>
                <w:szCs w:val="18"/>
              </w:rPr>
              <w:t xml:space="preserve">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</w:rPr>
              <w:t>Родител</w:t>
            </w:r>
            <w:proofErr w:type="gramStart"/>
            <w:r w:rsidRPr="00E9309C">
              <w:rPr>
                <w:b/>
                <w:bCs/>
                <w:sz w:val="18"/>
                <w:szCs w:val="18"/>
              </w:rPr>
              <w:t>ь(</w:t>
            </w:r>
            <w:proofErr w:type="gramEnd"/>
            <w:r w:rsidRPr="00E9309C">
              <w:rPr>
                <w:b/>
                <w:bCs/>
                <w:sz w:val="18"/>
                <w:szCs w:val="18"/>
              </w:rPr>
              <w:t>законный представитель)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E9309C">
              <w:rPr>
                <w:b/>
                <w:bCs/>
                <w:sz w:val="18"/>
                <w:szCs w:val="18"/>
              </w:rPr>
              <w:t>ФИО_________________________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iCs/>
                <w:sz w:val="18"/>
                <w:szCs w:val="18"/>
                <w:lang w:val="tt-RU"/>
              </w:rPr>
              <w:t xml:space="preserve"> 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>Паспортные данные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</w:rPr>
              <w:t xml:space="preserve">_____________________________ 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______________________________Адрес_________________________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B06F61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Тел.__________________________ </w:t>
            </w:r>
          </w:p>
          <w:p w:rsidR="00B06F61" w:rsidRDefault="00B06F61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</w:p>
          <w:p w:rsidR="00B06F61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подпись___________/___________ </w:t>
            </w:r>
          </w:p>
          <w:p w:rsidR="00B06F61" w:rsidRDefault="00B06F61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</w:p>
          <w:p w:rsidR="007109A9" w:rsidRPr="00E9309C" w:rsidRDefault="00B06F61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СНИЛС______________________</w:t>
            </w:r>
            <w:r w:rsidR="007109A9" w:rsidRPr="00E9309C">
              <w:rPr>
                <w:b/>
                <w:bCs/>
                <w:sz w:val="18"/>
                <w:szCs w:val="18"/>
                <w:lang w:val="tt-RU"/>
              </w:rPr>
              <w:t xml:space="preserve">              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  <w:u w:val="single"/>
              </w:rPr>
              <w:t>Обучающийся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</w:rPr>
              <w:t>ФИО (ребенка)___</w:t>
            </w:r>
            <w:r w:rsidR="00B06F61">
              <w:rPr>
                <w:b/>
                <w:bCs/>
                <w:sz w:val="18"/>
                <w:szCs w:val="18"/>
              </w:rPr>
              <w:t>___</w:t>
            </w:r>
            <w:r w:rsidRPr="00E9309C">
              <w:rPr>
                <w:b/>
                <w:bCs/>
                <w:sz w:val="18"/>
                <w:szCs w:val="18"/>
              </w:rPr>
              <w:t>________________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</w:t>
            </w:r>
            <w:r w:rsidR="00B06F61">
              <w:rPr>
                <w:b/>
                <w:bCs/>
                <w:sz w:val="18"/>
                <w:szCs w:val="18"/>
                <w:lang w:val="tt-RU"/>
              </w:rPr>
              <w:t>__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>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дата рождения:______________ 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Свидетельство о рождении _____________________________________________________________________________________________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6"/>
                <w:szCs w:val="16"/>
                <w:lang w:val="tt-RU"/>
              </w:rPr>
              <w:t>(серия № дата выдачи, кем выдано)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Адрес регистрации___________ ___________________________________________</w:t>
            </w:r>
            <w:r w:rsidR="00B06F61">
              <w:rPr>
                <w:b/>
                <w:bCs/>
                <w:sz w:val="18"/>
                <w:szCs w:val="18"/>
                <w:lang w:val="tt-RU"/>
              </w:rPr>
              <w:t>__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>_</w:t>
            </w:r>
            <w:r w:rsidR="00B06F61">
              <w:rPr>
                <w:b/>
                <w:bCs/>
                <w:sz w:val="18"/>
                <w:szCs w:val="18"/>
                <w:lang w:val="tt-RU"/>
              </w:rPr>
              <w:t>_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</w:t>
            </w:r>
            <w:r w:rsidR="00B06F61">
              <w:rPr>
                <w:b/>
                <w:bCs/>
                <w:sz w:val="18"/>
                <w:szCs w:val="18"/>
                <w:lang w:val="tt-RU"/>
              </w:rPr>
              <w:t>___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</w:t>
            </w:r>
          </w:p>
          <w:p w:rsidR="00B06F61" w:rsidRDefault="00B06F61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</w:p>
          <w:p w:rsidR="00B06F61" w:rsidRDefault="00B06F61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СНИЛС______________________</w:t>
            </w:r>
          </w:p>
        </w:tc>
      </w:tr>
    </w:tbl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7109A9" w:rsidRPr="00E9309C" w:rsidRDefault="007109A9" w:rsidP="007109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9A9" w:rsidRPr="00E9309C" w:rsidRDefault="007109A9" w:rsidP="007109A9">
      <w:pPr>
        <w:tabs>
          <w:tab w:val="left" w:pos="5715"/>
        </w:tabs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  <w:r w:rsidRPr="00E9309C">
        <w:rPr>
          <w:rFonts w:ascii="Times New Roman" w:hAnsi="Times New Roman" w:cs="Times New Roman"/>
          <w:bCs/>
        </w:rPr>
        <w:t>Второй экземпляр д</w:t>
      </w:r>
      <w:r w:rsidRPr="00E9309C">
        <w:rPr>
          <w:rFonts w:ascii="Times New Roman" w:hAnsi="Times New Roman" w:cs="Times New Roman"/>
          <w:bCs/>
          <w:lang w:val="tt-RU"/>
        </w:rPr>
        <w:t xml:space="preserve">оговора </w:t>
      </w:r>
      <w:r w:rsidRPr="00E9309C">
        <w:rPr>
          <w:rFonts w:ascii="Times New Roman" w:hAnsi="Times New Roman" w:cs="Times New Roman"/>
          <w:bCs/>
        </w:rPr>
        <w:t xml:space="preserve"> получен на руки </w:t>
      </w:r>
      <w:r w:rsidRPr="00E9309C">
        <w:rPr>
          <w:rFonts w:ascii="Times New Roman" w:hAnsi="Times New Roman" w:cs="Times New Roman"/>
          <w:bCs/>
          <w:lang w:val="tt-RU"/>
        </w:rPr>
        <w:t>  </w:t>
      </w:r>
      <w:r w:rsidRPr="00E9309C">
        <w:rPr>
          <w:rFonts w:ascii="Times New Roman" w:hAnsi="Times New Roman" w:cs="Times New Roman"/>
          <w:bCs/>
          <w:lang w:val="tt-RU"/>
        </w:rPr>
        <w:tab/>
      </w:r>
    </w:p>
    <w:p w:rsidR="00B06F61" w:rsidRDefault="00B06F61" w:rsidP="007109A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</w:p>
    <w:p w:rsidR="007109A9" w:rsidRPr="00E9309C" w:rsidRDefault="007109A9" w:rsidP="007109A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9309C">
        <w:rPr>
          <w:rFonts w:ascii="Times New Roman" w:hAnsi="Times New Roman" w:cs="Times New Roman"/>
          <w:bCs/>
        </w:rPr>
        <w:t>«__</w:t>
      </w:r>
      <w:r w:rsidRPr="00E9309C">
        <w:rPr>
          <w:rFonts w:ascii="Times New Roman" w:hAnsi="Times New Roman" w:cs="Times New Roman"/>
          <w:bCs/>
          <w:lang w:val="tt-RU"/>
        </w:rPr>
        <w:t>____</w:t>
      </w:r>
      <w:r w:rsidRPr="00E9309C">
        <w:rPr>
          <w:rFonts w:ascii="Times New Roman" w:hAnsi="Times New Roman" w:cs="Times New Roman"/>
          <w:bCs/>
        </w:rPr>
        <w:t>_»_____</w:t>
      </w:r>
      <w:r w:rsidRPr="00E9309C">
        <w:rPr>
          <w:rFonts w:ascii="Times New Roman" w:hAnsi="Times New Roman" w:cs="Times New Roman"/>
          <w:bCs/>
          <w:lang w:val="tt-RU"/>
        </w:rPr>
        <w:t>_______</w:t>
      </w:r>
      <w:r w:rsidRPr="00E9309C">
        <w:rPr>
          <w:rFonts w:ascii="Times New Roman" w:hAnsi="Times New Roman" w:cs="Times New Roman"/>
          <w:bCs/>
        </w:rPr>
        <w:t>___20___г.                          Подпись____________/_____</w:t>
      </w:r>
    </w:p>
    <w:p w:rsidR="007109A9" w:rsidRPr="00E9309C" w:rsidRDefault="007109A9" w:rsidP="007109A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</w:p>
    <w:p w:rsidR="007109A9" w:rsidRPr="00E9309C" w:rsidRDefault="007109A9" w:rsidP="007109A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</w:p>
    <w:p w:rsidR="00705661" w:rsidRDefault="00705661" w:rsidP="007109A9">
      <w:pPr>
        <w:spacing w:after="0" w:line="240" w:lineRule="auto"/>
      </w:pPr>
    </w:p>
    <w:sectPr w:rsidR="00705661" w:rsidSect="007109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9C"/>
    <w:rsid w:val="0007049C"/>
    <w:rsid w:val="00234C64"/>
    <w:rsid w:val="002E2D63"/>
    <w:rsid w:val="003776DB"/>
    <w:rsid w:val="005F302C"/>
    <w:rsid w:val="006979BC"/>
    <w:rsid w:val="006E00DE"/>
    <w:rsid w:val="00705661"/>
    <w:rsid w:val="007109A9"/>
    <w:rsid w:val="00793B81"/>
    <w:rsid w:val="00805414"/>
    <w:rsid w:val="00855C8C"/>
    <w:rsid w:val="00A81074"/>
    <w:rsid w:val="00B0537C"/>
    <w:rsid w:val="00B06F61"/>
    <w:rsid w:val="00BD2550"/>
    <w:rsid w:val="00E73A78"/>
    <w:rsid w:val="00EC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16</cp:revision>
  <cp:lastPrinted>2026-03-30T09:56:00Z</cp:lastPrinted>
  <dcterms:created xsi:type="dcterms:W3CDTF">2023-09-05T05:40:00Z</dcterms:created>
  <dcterms:modified xsi:type="dcterms:W3CDTF">2026-03-30T10:58:00Z</dcterms:modified>
</cp:coreProperties>
</file>